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A6524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15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doamnei </w:t>
      </w:r>
      <w:r w:rsidR="00236A1C">
        <w:rPr>
          <w:rFonts w:ascii="Times New Roman" w:hAnsi="Times New Roman" w:cs="Times New Roman"/>
          <w:b/>
          <w:sz w:val="24"/>
          <w:lang w:val="ro-RO"/>
        </w:rPr>
        <w:t>Muntean Anglița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>punctul 2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>Muntean Anglița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236A1C">
        <w:rPr>
          <w:rFonts w:ascii="Times New Roman" w:hAnsi="Times New Roman" w:cs="Times New Roman"/>
          <w:sz w:val="24"/>
          <w:lang w:val="ro-RO"/>
        </w:rPr>
        <w:t xml:space="preserve">domiciliată în comuna Vălișoara, sat Vălișoara, nr. 276,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1</w:t>
      </w:r>
      <w:r w:rsidR="00A6524A">
        <w:rPr>
          <w:rFonts w:ascii="Times New Roman" w:hAnsi="Times New Roman" w:cs="Times New Roman"/>
          <w:sz w:val="24"/>
          <w:szCs w:val="24"/>
          <w:lang w:val="ro-RO"/>
        </w:rPr>
        <w:t xml:space="preserve"> alin. (1)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 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doamnei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>Muntean Anglița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drepturilor bănești se face în numerar, la casieria primăriei comunei Vălișoara,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DC59D6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Doamnei </w:t>
      </w:r>
      <w:r w:rsidR="00236A1C">
        <w:rPr>
          <w:rFonts w:ascii="Times New Roman" w:hAnsi="Times New Roman" w:cs="Times New Roman"/>
          <w:sz w:val="24"/>
          <w:lang w:val="ro-RO"/>
        </w:rPr>
        <w:t>Muntean Anglița</w:t>
      </w:r>
      <w:r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asistență socială</w:t>
      </w:r>
      <w:r w:rsidR="00017968">
        <w:rPr>
          <w:rFonts w:ascii="Times New Roman" w:hAnsi="Times New Roman" w:cs="Times New Roman"/>
          <w:sz w:val="24"/>
          <w:lang w:val="ro-RO"/>
        </w:rPr>
        <w:t>,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A6524A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6AE" w:rsidRDefault="002E46AE" w:rsidP="00D94732">
      <w:pPr>
        <w:spacing w:after="0" w:line="240" w:lineRule="auto"/>
      </w:pPr>
      <w:r>
        <w:separator/>
      </w:r>
    </w:p>
  </w:endnote>
  <w:endnote w:type="continuationSeparator" w:id="0">
    <w:p w:rsidR="002E46AE" w:rsidRDefault="002E46AE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2E46AE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6AE" w:rsidRDefault="002E46AE" w:rsidP="00D94732">
      <w:pPr>
        <w:spacing w:after="0" w:line="240" w:lineRule="auto"/>
      </w:pPr>
      <w:r>
        <w:separator/>
      </w:r>
    </w:p>
  </w:footnote>
  <w:footnote w:type="continuationSeparator" w:id="0">
    <w:p w:rsidR="002E46AE" w:rsidRDefault="002E46AE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17968"/>
    <w:rsid w:val="00026CCD"/>
    <w:rsid w:val="000F1BC8"/>
    <w:rsid w:val="00175961"/>
    <w:rsid w:val="00192717"/>
    <w:rsid w:val="0020011F"/>
    <w:rsid w:val="00236A1C"/>
    <w:rsid w:val="002E46AE"/>
    <w:rsid w:val="00362B81"/>
    <w:rsid w:val="00385376"/>
    <w:rsid w:val="003F62C2"/>
    <w:rsid w:val="0044434F"/>
    <w:rsid w:val="00471F4F"/>
    <w:rsid w:val="004A6FBB"/>
    <w:rsid w:val="00525808"/>
    <w:rsid w:val="005A5736"/>
    <w:rsid w:val="005F37B0"/>
    <w:rsid w:val="00642924"/>
    <w:rsid w:val="0067013E"/>
    <w:rsid w:val="00702A45"/>
    <w:rsid w:val="00773E53"/>
    <w:rsid w:val="007A2345"/>
    <w:rsid w:val="008B13B5"/>
    <w:rsid w:val="009011AC"/>
    <w:rsid w:val="00A31997"/>
    <w:rsid w:val="00A6524A"/>
    <w:rsid w:val="00A67D85"/>
    <w:rsid w:val="00AB1F16"/>
    <w:rsid w:val="00B34575"/>
    <w:rsid w:val="00B6255B"/>
    <w:rsid w:val="00BB5D90"/>
    <w:rsid w:val="00C93072"/>
    <w:rsid w:val="00D94732"/>
    <w:rsid w:val="00DC59D6"/>
    <w:rsid w:val="00E03643"/>
    <w:rsid w:val="00E61A3B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A65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2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2E843-091D-481C-B430-84234AF4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6</cp:revision>
  <cp:lastPrinted>2020-02-06T11:54:00Z</cp:lastPrinted>
  <dcterms:created xsi:type="dcterms:W3CDTF">2020-02-03T08:49:00Z</dcterms:created>
  <dcterms:modified xsi:type="dcterms:W3CDTF">2020-02-06T11:55:00Z</dcterms:modified>
</cp:coreProperties>
</file>